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61BE" w14:textId="77777777" w:rsidR="005A799A" w:rsidRDefault="00F91283">
      <w:pPr>
        <w:spacing w:before="240" w:after="240"/>
      </w:pPr>
      <w:r>
        <w:t>Subject: Urgent Concerns About Public Education in Alberta</w:t>
      </w:r>
    </w:p>
    <w:p w14:paraId="69C861BF" w14:textId="77777777" w:rsidR="005A799A" w:rsidRDefault="00F91283">
      <w:pPr>
        <w:spacing w:before="240" w:after="240"/>
      </w:pPr>
      <w:r>
        <w:t xml:space="preserve">Dear </w:t>
      </w:r>
      <w:r w:rsidRPr="00F91283">
        <w:rPr>
          <w:highlight w:val="yellow"/>
        </w:rPr>
        <w:t>[MLA’s Name]</w:t>
      </w:r>
      <w:r>
        <w:t>,</w:t>
      </w:r>
    </w:p>
    <w:p w14:paraId="69C861C0" w14:textId="77777777" w:rsidR="005A799A" w:rsidRDefault="00F91283">
      <w:pPr>
        <w:spacing w:before="240" w:after="240"/>
      </w:pPr>
      <w:r>
        <w:t>I hope this email finds you well. I am writing to you as both a constituent and a dedicated public educator in Alberta to express my deep concern regarding the state of public education in our province. As a member of Calgary Public Teachers, Local 38, I see firsthand the challenges that students and educators face daily. I urge you to take immediate action on the following critical issues affecting our schools and communities.</w:t>
      </w:r>
    </w:p>
    <w:p w14:paraId="69C861C1" w14:textId="77777777" w:rsidR="005A799A" w:rsidRDefault="00F91283">
      <w:pPr>
        <w:spacing w:before="240" w:after="240"/>
      </w:pPr>
      <w:r>
        <w:t>First, chronic underfunding of public education has resulted in overcrowded classrooms, inadequate resources, and insufficient supports for students with diverse learning needs. With rising enrollment and growing demands, funding has not kept pace, forcing schools to make difficult cuts that directly impact the quality of education our students receive.</w:t>
      </w:r>
    </w:p>
    <w:p w14:paraId="69C861C2" w14:textId="77777777" w:rsidR="005A799A" w:rsidRDefault="00F91283">
      <w:pPr>
        <w:spacing w:before="240" w:after="240"/>
      </w:pPr>
      <w:r>
        <w:t>Second, the ongoing curriculum changes have been developed without meaningful consultation with educators and fail to reflect best practices in pedagogy. Teachers, education experts, and parents have raised significant concerns about age-inappropriate content, lack of inclusivity, and a focus that does not adequately prepare students for the modern world.</w:t>
      </w:r>
    </w:p>
    <w:p w14:paraId="69C861C3" w14:textId="77777777" w:rsidR="005A799A" w:rsidRDefault="00F91283">
      <w:pPr>
        <w:spacing w:before="240" w:after="240"/>
      </w:pPr>
      <w:r>
        <w:t>Third, I am deeply troubled by recent policies and rhetoric that target vulnerable youth, particularly students in the LGBTQ+ community. Schools should be safe and welcoming environments for all students, and any policies that jeopardize their well-being or force them to disclose personal information without their consent are both unethical and dangerous.</w:t>
      </w:r>
    </w:p>
    <w:p w14:paraId="69C861C4" w14:textId="77777777" w:rsidR="005A799A" w:rsidRDefault="00F91283">
      <w:pPr>
        <w:spacing w:before="240" w:after="240"/>
      </w:pPr>
      <w:r w:rsidRPr="00F91283">
        <w:rPr>
          <w:highlight w:val="yellow"/>
        </w:rPr>
        <w:t xml:space="preserve">[Optional: If you would like to add a personal concern </w:t>
      </w:r>
      <w:proofErr w:type="spellStart"/>
      <w:r w:rsidRPr="00F91283">
        <w:rPr>
          <w:highlight w:val="yellow"/>
        </w:rPr>
        <w:t>or</w:t>
      </w:r>
      <w:proofErr w:type="spellEnd"/>
      <w:r w:rsidRPr="00F91283">
        <w:rPr>
          <w:highlight w:val="yellow"/>
        </w:rPr>
        <w:t xml:space="preserve"> example related to your school or community, you may do so here.]</w:t>
      </w:r>
    </w:p>
    <w:p w14:paraId="69C861C5" w14:textId="77777777" w:rsidR="005A799A" w:rsidRDefault="00F91283">
      <w:pPr>
        <w:spacing w:before="240" w:after="240"/>
      </w:pPr>
      <w:r>
        <w:t>I urge you to advocate for increased funding for public education, meaningful engagement with education professionals in policy and curriculum decisions, and a commitment to creating safe and inclusive school environments. The future of Alberta’s students depends on strong public education, and I hope you will work to ensure that every child receives the high-quality education they deserve.</w:t>
      </w:r>
    </w:p>
    <w:p w14:paraId="69C861C6" w14:textId="77777777" w:rsidR="005A799A" w:rsidRDefault="00F91283">
      <w:pPr>
        <w:spacing w:before="240" w:after="240"/>
      </w:pPr>
      <w:r>
        <w:t>Thank you for your time and consideration. I look forward to your response on how you plan to address these pressing issues.</w:t>
      </w:r>
    </w:p>
    <w:p w14:paraId="69C861C7" w14:textId="77777777" w:rsidR="005A799A" w:rsidRDefault="00F91283">
      <w:pPr>
        <w:spacing w:before="240" w:after="240"/>
      </w:pPr>
      <w:r>
        <w:t>Best regards,</w:t>
      </w:r>
    </w:p>
    <w:p w14:paraId="69C861C8" w14:textId="77777777" w:rsidR="005A799A" w:rsidRDefault="00F91283">
      <w:pPr>
        <w:spacing w:before="240" w:after="240"/>
      </w:pPr>
      <w:r w:rsidRPr="00F91283">
        <w:rPr>
          <w:highlight w:val="yellow"/>
        </w:rPr>
        <w:t>[Your Name]</w:t>
      </w:r>
      <w:r w:rsidRPr="00F91283">
        <w:rPr>
          <w:highlight w:val="yellow"/>
        </w:rPr>
        <w:br/>
        <w:t>[Your School or Position (if comfortable sharing)]</w:t>
      </w:r>
    </w:p>
    <w:p w14:paraId="69C861C9" w14:textId="77777777" w:rsidR="005A799A" w:rsidRDefault="005A799A">
      <w:pPr>
        <w:ind w:right="-450" w:hanging="450"/>
      </w:pPr>
    </w:p>
    <w:sectPr w:rsidR="005A799A">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9A"/>
    <w:rsid w:val="005A799A"/>
    <w:rsid w:val="00F717BA"/>
    <w:rsid w:val="00F912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9C861BE"/>
  <w15:docId w15:val="{694CF0EB-445A-A84B-8B99-3E97D710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90ACCCE37664C80F7430D0EFDD92F" ma:contentTypeVersion="2" ma:contentTypeDescription="Create a new document." ma:contentTypeScope="" ma:versionID="635c82361f706faa09bf2b00b2f41d69">
  <xsd:schema xmlns:xsd="http://www.w3.org/2001/XMLSchema" xmlns:xs="http://www.w3.org/2001/XMLSchema" xmlns:p="http://schemas.microsoft.com/office/2006/metadata/properties" xmlns:ns1="http://schemas.microsoft.com/sharepoint/v3" xmlns:ns3="cb9bf83e-080a-4737-9bf5-4ddeb266a48b" targetNamespace="http://schemas.microsoft.com/office/2006/metadata/properties" ma:root="true" ma:fieldsID="126ee7d37580948a44b0faed7032e141" ns1:_="" ns3:_="">
    <xsd:import namespace="http://schemas.microsoft.com/sharepoint/v3"/>
    <xsd:import namespace="cb9bf83e-080a-4737-9bf5-4ddeb266a48b"/>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bf83e-080a-4737-9bf5-4ddeb266a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C00F95-4391-4667-90ED-C506747A8C0C}"/>
</file>

<file path=customXml/itemProps2.xml><?xml version="1.0" encoding="utf-8"?>
<ds:datastoreItem xmlns:ds="http://schemas.openxmlformats.org/officeDocument/2006/customXml" ds:itemID="{88112AAA-E5CE-4329-A91E-C6484529C786}"/>
</file>

<file path=customXml/itemProps3.xml><?xml version="1.0" encoding="utf-8"?>
<ds:datastoreItem xmlns:ds="http://schemas.openxmlformats.org/officeDocument/2006/customXml" ds:itemID="{4D5BD735-23AC-4069-BC4C-A838C596EDC7}"/>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Dan Nelles</cp:lastModifiedBy>
  <cp:revision>2</cp:revision>
  <dcterms:created xsi:type="dcterms:W3CDTF">2025-02-26T20:35:00Z</dcterms:created>
  <dcterms:modified xsi:type="dcterms:W3CDTF">2025-02-26T20:36:00Z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0x01010009D90ACCCE37664C80F7430D0EFDD92F</vt:lpwstr>
  </property>
</Properties>
</file>